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B3D65" w14:textId="2717C260" w:rsidR="006A6B96" w:rsidRDefault="00856E55" w:rsidP="006A6B96">
      <w:pPr>
        <w:pStyle w:val="Titelgross"/>
      </w:pPr>
      <w:r>
        <w:t xml:space="preserve">Julia </w:t>
      </w:r>
      <w:proofErr w:type="spellStart"/>
      <w:r>
        <w:t>Zastava</w:t>
      </w:r>
      <w:proofErr w:type="spellEnd"/>
    </w:p>
    <w:p w14:paraId="2C0F1BF3" w14:textId="77777777" w:rsidR="00DA251B" w:rsidRPr="00E438AF" w:rsidRDefault="00DA251B" w:rsidP="006A6B96">
      <w:pPr>
        <w:rPr>
          <w:rFonts w:eastAsia="Taz"/>
          <w:b/>
          <w:szCs w:val="22"/>
        </w:rPr>
      </w:pPr>
    </w:p>
    <w:p w14:paraId="5AB000AF" w14:textId="77777777" w:rsidR="00DA251B" w:rsidRPr="00E438AF" w:rsidRDefault="00DA251B" w:rsidP="006A6B96">
      <w:pPr>
        <w:rPr>
          <w:rFonts w:eastAsia="Taz Light"/>
          <w:szCs w:val="22"/>
        </w:rPr>
      </w:pPr>
    </w:p>
    <w:p w14:paraId="6909834F" w14:textId="77777777" w:rsidR="00610344" w:rsidRPr="00E438AF" w:rsidRDefault="00610344" w:rsidP="00856E55">
      <w:pPr>
        <w:rPr>
          <w:lang w:bidi="de-DE"/>
        </w:rPr>
      </w:pPr>
    </w:p>
    <w:p w14:paraId="0A795F97" w14:textId="7626FF87" w:rsidR="00856E55" w:rsidRDefault="00856E55" w:rsidP="00856E55">
      <w:pPr>
        <w:tabs>
          <w:tab w:val="clear" w:pos="737"/>
          <w:tab w:val="left" w:pos="0"/>
        </w:tabs>
        <w:rPr>
          <w:lang w:val="en-US"/>
        </w:rPr>
      </w:pPr>
      <w:r w:rsidRPr="00A95502">
        <w:rPr>
          <w:lang w:val="en-US"/>
        </w:rPr>
        <w:t>b.1982, Moscow, Russia</w:t>
      </w:r>
      <w:r w:rsidRPr="00A95502">
        <w:rPr>
          <w:lang w:val="en-US"/>
        </w:rPr>
        <w:cr/>
        <w:t>Lives and works in Vienna</w:t>
      </w:r>
      <w:r>
        <w:rPr>
          <w:lang w:val="en-US"/>
        </w:rPr>
        <w:cr/>
      </w:r>
      <w:r>
        <w:rPr>
          <w:lang w:val="en-US"/>
        </w:rPr>
        <w:cr/>
      </w:r>
      <w:r>
        <w:rPr>
          <w:lang w:val="en-US"/>
        </w:rPr>
        <w:cr/>
      </w:r>
      <w:r>
        <w:t>SOLO EXHIBITIONS SELECTION</w:t>
      </w:r>
    </w:p>
    <w:p w14:paraId="3BE323CB" w14:textId="77777777" w:rsidR="00856E55" w:rsidRDefault="00856E55" w:rsidP="00856E55">
      <w:pPr>
        <w:rPr>
          <w:lang w:val="en-US"/>
        </w:rPr>
      </w:pPr>
    </w:p>
    <w:p w14:paraId="33AFD916" w14:textId="638F85D8" w:rsidR="00856E55" w:rsidRPr="00A95502" w:rsidRDefault="00856E55" w:rsidP="00856E55">
      <w:pPr>
        <w:rPr>
          <w:lang w:val="en-US"/>
        </w:rPr>
      </w:pPr>
      <w:r w:rsidRPr="00A95502">
        <w:rPr>
          <w:lang w:val="en-US"/>
        </w:rPr>
        <w:t>2015  Sun in double hands, UBIK space, Vienna AT</w:t>
      </w:r>
      <w:r w:rsidRPr="00A95502">
        <w:rPr>
          <w:lang w:val="en-US"/>
        </w:rPr>
        <w:cr/>
        <w:t xml:space="preserve">          Gelation, So </w:t>
      </w:r>
      <w:proofErr w:type="spellStart"/>
      <w:r w:rsidRPr="00A95502">
        <w:rPr>
          <w:lang w:val="en-US"/>
        </w:rPr>
        <w:t>Weit</w:t>
      </w:r>
      <w:proofErr w:type="spellEnd"/>
      <w:r w:rsidRPr="00A95502">
        <w:rPr>
          <w:lang w:val="en-US"/>
        </w:rPr>
        <w:t xml:space="preserve">, die </w:t>
      </w:r>
      <w:proofErr w:type="spellStart"/>
      <w:r w:rsidRPr="00A95502">
        <w:rPr>
          <w:lang w:val="en-US"/>
        </w:rPr>
        <w:t>Zukunft</w:t>
      </w:r>
      <w:proofErr w:type="spellEnd"/>
      <w:r w:rsidRPr="00A95502">
        <w:rPr>
          <w:lang w:val="en-US"/>
        </w:rPr>
        <w:t xml:space="preserve">, </w:t>
      </w:r>
      <w:smartTag w:uri="urn:schemas-microsoft-com:office:smarttags" w:element="City">
        <w:smartTag w:uri="urn:schemas-microsoft-com:office:smarttags" w:element="place">
          <w:r w:rsidRPr="00A95502">
            <w:rPr>
              <w:lang w:val="en-US"/>
            </w:rPr>
            <w:t>Vienna</w:t>
          </w:r>
        </w:smartTag>
      </w:smartTag>
      <w:r w:rsidRPr="00A95502">
        <w:rPr>
          <w:lang w:val="en-US"/>
        </w:rPr>
        <w:t>, AT</w:t>
      </w:r>
      <w:r w:rsidRPr="00A95502">
        <w:rPr>
          <w:lang w:val="en-US"/>
        </w:rPr>
        <w:cr/>
        <w:t xml:space="preserve">2014  Blinking, </w:t>
      </w:r>
      <w:smartTag w:uri="urn:schemas-microsoft-com:office:smarttags" w:element="PlaceName">
        <w:r w:rsidRPr="00A95502">
          <w:rPr>
            <w:lang w:val="en-US"/>
          </w:rPr>
          <w:t>Moscow</w:t>
        </w:r>
      </w:smartTag>
      <w:r w:rsidRPr="00A95502">
        <w:rPr>
          <w:lang w:val="en-US"/>
        </w:rPr>
        <w:t xml:space="preserve"> </w:t>
      </w:r>
      <w:smartTag w:uri="urn:schemas-microsoft-com:office:smarttags" w:element="PlaceType">
        <w:r w:rsidRPr="00A95502">
          <w:rPr>
            <w:lang w:val="en-US"/>
          </w:rPr>
          <w:t>Museum</w:t>
        </w:r>
      </w:smartTag>
      <w:r w:rsidRPr="00A95502">
        <w:rPr>
          <w:lang w:val="en-US"/>
        </w:rPr>
        <w:t xml:space="preserve"> of Modern Art, </w:t>
      </w:r>
      <w:smartTag w:uri="urn:schemas-microsoft-com:office:smarttags" w:element="City">
        <w:smartTag w:uri="urn:schemas-microsoft-com:office:smarttags" w:element="place">
          <w:r w:rsidRPr="00A95502">
            <w:rPr>
              <w:lang w:val="en-US"/>
            </w:rPr>
            <w:t>Moscow</w:t>
          </w:r>
        </w:smartTag>
      </w:smartTag>
      <w:r w:rsidRPr="00A95502">
        <w:rPr>
          <w:lang w:val="en-US"/>
        </w:rPr>
        <w:t>, RU</w:t>
      </w:r>
      <w:r w:rsidRPr="00A95502">
        <w:rPr>
          <w:lang w:val="en-US"/>
        </w:rPr>
        <w:cr/>
        <w:t xml:space="preserve">          Deaf thing, XL gallery, </w:t>
      </w:r>
      <w:smartTag w:uri="urn:schemas-microsoft-com:office:smarttags" w:element="City">
        <w:smartTag w:uri="urn:schemas-microsoft-com:office:smarttags" w:element="place">
          <w:r w:rsidRPr="00A95502">
            <w:rPr>
              <w:lang w:val="en-US"/>
            </w:rPr>
            <w:t>Moscow</w:t>
          </w:r>
        </w:smartTag>
      </w:smartTag>
      <w:r w:rsidRPr="00A95502">
        <w:rPr>
          <w:lang w:val="en-US"/>
        </w:rPr>
        <w:t>, RU</w:t>
      </w:r>
      <w:r w:rsidRPr="00A95502">
        <w:rPr>
          <w:lang w:val="en-US"/>
        </w:rPr>
        <w:cr/>
        <w:t xml:space="preserve">2012 Twin mind with </w:t>
      </w:r>
      <w:proofErr w:type="spellStart"/>
      <w:r w:rsidRPr="00A95502">
        <w:rPr>
          <w:lang w:val="en-US"/>
        </w:rPr>
        <w:t>Emiliano</w:t>
      </w:r>
      <w:proofErr w:type="spellEnd"/>
      <w:r w:rsidRPr="00A95502">
        <w:rPr>
          <w:lang w:val="en-US"/>
        </w:rPr>
        <w:t xml:space="preserve"> Maggi, Arte </w:t>
      </w:r>
      <w:proofErr w:type="spellStart"/>
      <w:r w:rsidRPr="00A95502">
        <w:rPr>
          <w:lang w:val="en-US"/>
        </w:rPr>
        <w:t>Fiera</w:t>
      </w:r>
      <w:proofErr w:type="spellEnd"/>
      <w:r w:rsidRPr="00A95502">
        <w:rPr>
          <w:lang w:val="en-US"/>
        </w:rPr>
        <w:t xml:space="preserve"> OFF, </w:t>
      </w:r>
      <w:proofErr w:type="spellStart"/>
      <w:r w:rsidRPr="00A95502">
        <w:rPr>
          <w:lang w:val="en-US"/>
        </w:rPr>
        <w:t>Spazio</w:t>
      </w:r>
      <w:proofErr w:type="spellEnd"/>
      <w:r w:rsidRPr="00A95502">
        <w:rPr>
          <w:lang w:val="en-US"/>
        </w:rPr>
        <w:t xml:space="preserve"> </w:t>
      </w:r>
      <w:r>
        <w:rPr>
          <w:lang w:val="en-US"/>
        </w:rPr>
        <w:t xml:space="preserve"> </w:t>
      </w:r>
      <w:proofErr w:type="spellStart"/>
      <w:r w:rsidRPr="00A95502">
        <w:rPr>
          <w:lang w:val="en-US"/>
        </w:rPr>
        <w:t>Carbonesi</w:t>
      </w:r>
      <w:proofErr w:type="spellEnd"/>
      <w:r w:rsidRPr="00A95502">
        <w:rPr>
          <w:lang w:val="en-US"/>
        </w:rPr>
        <w:t>, Bologna, IT</w:t>
      </w:r>
      <w:r w:rsidRPr="00A95502">
        <w:rPr>
          <w:lang w:val="en-US"/>
        </w:rPr>
        <w:cr/>
        <w:t xml:space="preserve">2011  I will discuss it with my umbrella, gallery </w:t>
      </w:r>
      <w:proofErr w:type="spellStart"/>
      <w:r w:rsidRPr="00A95502">
        <w:rPr>
          <w:lang w:val="en-US"/>
        </w:rPr>
        <w:t>L’Alèatoire</w:t>
      </w:r>
      <w:proofErr w:type="spellEnd"/>
      <w:r w:rsidRPr="00A95502">
        <w:rPr>
          <w:lang w:val="en-US"/>
        </w:rPr>
        <w:t>. Paris, FR</w:t>
      </w:r>
      <w:r w:rsidRPr="00A95502">
        <w:rPr>
          <w:lang w:val="en-US"/>
        </w:rPr>
        <w:cr/>
        <w:t xml:space="preserve">          Beginning of the trash, White gallery. </w:t>
      </w:r>
      <w:smartTag w:uri="urn:schemas-microsoft-com:office:smarttags" w:element="City">
        <w:smartTag w:uri="urn:schemas-microsoft-com:office:smarttags" w:element="place">
          <w:r w:rsidRPr="00A95502">
            <w:rPr>
              <w:lang w:val="en-US"/>
            </w:rPr>
            <w:t>Moscow</w:t>
          </w:r>
        </w:smartTag>
      </w:smartTag>
      <w:r w:rsidRPr="00A95502">
        <w:rPr>
          <w:lang w:val="en-US"/>
        </w:rPr>
        <w:t>, RU</w:t>
      </w:r>
      <w:r w:rsidRPr="00A95502">
        <w:rPr>
          <w:lang w:val="en-US"/>
        </w:rPr>
        <w:cr/>
        <w:t xml:space="preserve">          Father is getting undressed,.</w:t>
      </w:r>
      <w:proofErr w:type="spellStart"/>
      <w:r w:rsidRPr="00A95502">
        <w:rPr>
          <w:lang w:val="en-US"/>
        </w:rPr>
        <w:t>Paperworks</w:t>
      </w:r>
      <w:proofErr w:type="spellEnd"/>
      <w:r w:rsidRPr="00A95502">
        <w:rPr>
          <w:lang w:val="en-US"/>
        </w:rPr>
        <w:t xml:space="preserve"> gallery, </w:t>
      </w:r>
      <w:smartTag w:uri="urn:schemas-microsoft-com:office:smarttags" w:element="City">
        <w:smartTag w:uri="urn:schemas-microsoft-com:office:smarttags" w:element="place">
          <w:r w:rsidRPr="00A95502">
            <w:rPr>
              <w:lang w:val="en-US"/>
            </w:rPr>
            <w:t>Moscow</w:t>
          </w:r>
        </w:smartTag>
      </w:smartTag>
      <w:r w:rsidRPr="00A95502">
        <w:rPr>
          <w:lang w:val="en-US"/>
        </w:rPr>
        <w:t>, RU</w:t>
      </w:r>
      <w:r w:rsidRPr="00A95502">
        <w:rPr>
          <w:lang w:val="en-US"/>
        </w:rPr>
        <w:cr/>
        <w:t xml:space="preserve">2010  </w:t>
      </w:r>
      <w:proofErr w:type="spellStart"/>
      <w:r w:rsidRPr="00A95502">
        <w:rPr>
          <w:lang w:val="en-US"/>
        </w:rPr>
        <w:t>Parcours</w:t>
      </w:r>
      <w:proofErr w:type="spellEnd"/>
      <w:r w:rsidRPr="00A95502">
        <w:rPr>
          <w:lang w:val="en-US"/>
        </w:rPr>
        <w:t xml:space="preserve"> Saint-</w:t>
      </w:r>
      <w:proofErr w:type="spellStart"/>
      <w:r w:rsidRPr="00A95502">
        <w:rPr>
          <w:lang w:val="en-US"/>
        </w:rPr>
        <w:t>Germain</w:t>
      </w:r>
      <w:proofErr w:type="spellEnd"/>
      <w:r w:rsidRPr="00A95502">
        <w:rPr>
          <w:lang w:val="en-US"/>
        </w:rPr>
        <w:t>, Paris, FR</w:t>
      </w:r>
      <w:r w:rsidRPr="00A95502">
        <w:rPr>
          <w:lang w:val="en-US"/>
        </w:rPr>
        <w:cr/>
        <w:t xml:space="preserve">2009 Two lollipops in the mouth, </w:t>
      </w:r>
      <w:proofErr w:type="spellStart"/>
      <w:r w:rsidRPr="00A95502">
        <w:rPr>
          <w:lang w:val="en-US"/>
        </w:rPr>
        <w:t>Paperworks</w:t>
      </w:r>
      <w:proofErr w:type="spellEnd"/>
      <w:r w:rsidRPr="00A95502">
        <w:rPr>
          <w:lang w:val="en-US"/>
        </w:rPr>
        <w:t xml:space="preserve"> gallery, </w:t>
      </w:r>
      <w:smartTag w:uri="urn:schemas-microsoft-com:office:smarttags" w:element="City">
        <w:smartTag w:uri="urn:schemas-microsoft-com:office:smarttags" w:element="place">
          <w:r w:rsidRPr="00A95502">
            <w:rPr>
              <w:lang w:val="en-US"/>
            </w:rPr>
            <w:t>Moscow</w:t>
          </w:r>
        </w:smartTag>
      </w:smartTag>
      <w:r>
        <w:rPr>
          <w:lang w:val="en-US"/>
        </w:rPr>
        <w:t>, RU</w:t>
      </w:r>
      <w:r>
        <w:rPr>
          <w:lang w:val="en-US"/>
        </w:rPr>
        <w:cr/>
      </w:r>
    </w:p>
    <w:p w14:paraId="68C129D5" w14:textId="2F72F194" w:rsidR="00856E55" w:rsidRDefault="00856E55" w:rsidP="00856E55">
      <w:pPr>
        <w:rPr>
          <w:lang w:val="en-US"/>
        </w:rPr>
      </w:pPr>
      <w:r>
        <w:rPr>
          <w:lang w:val="en-US"/>
        </w:rPr>
        <w:t>GROUP EXHIBITION AND VIDEO SCREENING SELECTION</w:t>
      </w:r>
    </w:p>
    <w:p w14:paraId="1492D4D8" w14:textId="77777777" w:rsidR="00856E55" w:rsidRDefault="00856E55" w:rsidP="00856E55">
      <w:pPr>
        <w:tabs>
          <w:tab w:val="clear" w:pos="6294"/>
          <w:tab w:val="right" w:pos="6946"/>
        </w:tabs>
        <w:rPr>
          <w:lang w:val="en-US"/>
        </w:rPr>
      </w:pPr>
    </w:p>
    <w:p w14:paraId="7C27EB3E" w14:textId="556EBE99" w:rsidR="00856E55" w:rsidRDefault="00856E55" w:rsidP="00856E55">
      <w:pPr>
        <w:tabs>
          <w:tab w:val="clear" w:pos="6294"/>
          <w:tab w:val="right" w:pos="6946"/>
        </w:tabs>
        <w:rPr>
          <w:lang w:val="en-US"/>
        </w:rPr>
      </w:pPr>
      <w:r w:rsidRPr="00A95502">
        <w:rPr>
          <w:lang w:val="en-US"/>
        </w:rPr>
        <w:t xml:space="preserve">2014  Eleven, The </w:t>
      </w:r>
      <w:smartTag w:uri="urn:schemas-microsoft-com:office:smarttags" w:element="PlaceName">
        <w:r w:rsidRPr="00A95502">
          <w:rPr>
            <w:lang w:val="en-US"/>
          </w:rPr>
          <w:t>Garage</w:t>
        </w:r>
      </w:smartTag>
      <w:r w:rsidRPr="00A95502">
        <w:rPr>
          <w:lang w:val="en-US"/>
        </w:rPr>
        <w:t xml:space="preserve"> </w:t>
      </w:r>
      <w:smartTag w:uri="urn:schemas-microsoft-com:office:smarttags" w:element="PlaceType">
        <w:r w:rsidRPr="00A95502">
          <w:rPr>
            <w:lang w:val="en-US"/>
          </w:rPr>
          <w:t>Museum</w:t>
        </w:r>
      </w:smartTag>
      <w:r w:rsidRPr="00A95502">
        <w:rPr>
          <w:lang w:val="en-US"/>
        </w:rPr>
        <w:t xml:space="preserve"> of Contemporary Art, </w:t>
      </w:r>
      <w:smartTag w:uri="urn:schemas-microsoft-com:office:smarttags" w:element="City">
        <w:smartTag w:uri="urn:schemas-microsoft-com:office:smarttags" w:element="place">
          <w:r w:rsidRPr="00A95502">
            <w:rPr>
              <w:lang w:val="en-US"/>
            </w:rPr>
            <w:t>Moscow</w:t>
          </w:r>
        </w:smartTag>
      </w:smartTag>
      <w:r w:rsidRPr="00A95502">
        <w:rPr>
          <w:lang w:val="en-US"/>
        </w:rPr>
        <w:t>, RU</w:t>
      </w:r>
      <w:r w:rsidRPr="00A95502">
        <w:rPr>
          <w:lang w:val="en-US"/>
        </w:rPr>
        <w:cr/>
        <w:t xml:space="preserve">          Actual drawing, The Russian Museum, Saint-Petersburg, RU</w:t>
      </w:r>
      <w:r w:rsidRPr="00A95502">
        <w:rPr>
          <w:lang w:val="en-US"/>
        </w:rPr>
        <w:cr/>
        <w:t xml:space="preserve">          Streetlight: dates TBA, Roman Susan gallery, </w:t>
      </w:r>
      <w:smartTag w:uri="urn:schemas-microsoft-com:office:smarttags" w:element="place">
        <w:smartTag w:uri="urn:schemas-microsoft-com:office:smarttags" w:element="City">
          <w:r w:rsidRPr="00A95502">
            <w:rPr>
              <w:lang w:val="en-US"/>
            </w:rPr>
            <w:t>Chicago</w:t>
          </w:r>
        </w:smartTag>
        <w:r w:rsidRPr="00A95502">
          <w:rPr>
            <w:lang w:val="en-US"/>
          </w:rPr>
          <w:t xml:space="preserve">, </w:t>
        </w:r>
        <w:smartTag w:uri="urn:schemas-microsoft-com:office:smarttags" w:element="country-region">
          <w:r w:rsidRPr="00A95502">
            <w:rPr>
              <w:lang w:val="en-US"/>
            </w:rPr>
            <w:t>USA</w:t>
          </w:r>
        </w:smartTag>
      </w:smartTag>
      <w:r w:rsidRPr="00A95502">
        <w:rPr>
          <w:lang w:val="en-US"/>
        </w:rPr>
        <w:cr/>
        <w:t xml:space="preserve">          Visions of Ludwig Collection, </w:t>
      </w:r>
      <w:smartTag w:uri="urn:schemas-microsoft-com:office:smarttags" w:element="City">
        <w:r w:rsidRPr="00A95502">
          <w:rPr>
            <w:lang w:val="en-US"/>
          </w:rPr>
          <w:t>São Paulo</w:t>
        </w:r>
      </w:smartTag>
      <w:r w:rsidRPr="00A95502">
        <w:rPr>
          <w:lang w:val="en-US"/>
        </w:rPr>
        <w:t xml:space="preserve"> and </w:t>
      </w:r>
      <w:smartTag w:uri="urn:schemas-microsoft-com:office:smarttags" w:element="City">
        <w:smartTag w:uri="urn:schemas-microsoft-com:office:smarttags" w:element="place">
          <w:r w:rsidRPr="00A95502">
            <w:rPr>
              <w:lang w:val="en-US"/>
            </w:rPr>
            <w:t>Rio de Janeiro</w:t>
          </w:r>
        </w:smartTag>
      </w:smartTag>
      <w:r w:rsidRPr="00A95502">
        <w:rPr>
          <w:lang w:val="en-US"/>
        </w:rPr>
        <w:t>, BR</w:t>
      </w:r>
      <w:r w:rsidRPr="00A95502">
        <w:rPr>
          <w:lang w:val="en-US"/>
        </w:rPr>
        <w:cr/>
        <w:t xml:space="preserve">          Russia Contemporary, gallery </w:t>
      </w:r>
      <w:proofErr w:type="spellStart"/>
      <w:r w:rsidRPr="00A95502">
        <w:rPr>
          <w:lang w:val="en-US"/>
        </w:rPr>
        <w:t>Gmurzynska</w:t>
      </w:r>
      <w:proofErr w:type="spellEnd"/>
      <w:r w:rsidRPr="00A95502">
        <w:rPr>
          <w:lang w:val="en-US"/>
        </w:rPr>
        <w:t>, Zug, CH</w:t>
      </w:r>
      <w:r w:rsidRPr="00A95502">
        <w:rPr>
          <w:lang w:val="en-US"/>
        </w:rPr>
        <w:cr/>
        <w:t xml:space="preserve">          Festival </w:t>
      </w:r>
      <w:proofErr w:type="spellStart"/>
      <w:r w:rsidRPr="00A95502">
        <w:rPr>
          <w:lang w:val="en-US"/>
        </w:rPr>
        <w:t>LegeArtis</w:t>
      </w:r>
      <w:proofErr w:type="spellEnd"/>
      <w:r w:rsidRPr="00A95502">
        <w:rPr>
          <w:lang w:val="en-US"/>
        </w:rPr>
        <w:t xml:space="preserve">, </w:t>
      </w:r>
      <w:smartTag w:uri="urn:schemas-microsoft-com:office:smarttags" w:element="place">
        <w:r w:rsidRPr="00A95502">
          <w:rPr>
            <w:lang w:val="en-US"/>
          </w:rPr>
          <w:t>Lech</w:t>
        </w:r>
      </w:smartTag>
      <w:r w:rsidRPr="00A95502">
        <w:rPr>
          <w:lang w:val="en-US"/>
        </w:rPr>
        <w:t>, AT</w:t>
      </w:r>
      <w:r w:rsidRPr="00A95502">
        <w:rPr>
          <w:lang w:val="en-US"/>
        </w:rPr>
        <w:cr/>
        <w:t xml:space="preserve">          </w:t>
      </w:r>
      <w:proofErr w:type="spellStart"/>
      <w:r w:rsidRPr="00A95502">
        <w:rPr>
          <w:lang w:val="en-US"/>
        </w:rPr>
        <w:t>Junge</w:t>
      </w:r>
      <w:proofErr w:type="spellEnd"/>
      <w:r w:rsidRPr="00A95502">
        <w:rPr>
          <w:lang w:val="en-US"/>
        </w:rPr>
        <w:t xml:space="preserve"> </w:t>
      </w:r>
      <w:proofErr w:type="spellStart"/>
      <w:r w:rsidRPr="00A95502">
        <w:rPr>
          <w:lang w:val="en-US"/>
        </w:rPr>
        <w:t>Kunst</w:t>
      </w:r>
      <w:proofErr w:type="spellEnd"/>
      <w:r w:rsidRPr="00A95502">
        <w:rPr>
          <w:lang w:val="en-US"/>
        </w:rPr>
        <w:t xml:space="preserve"> - </w:t>
      </w:r>
      <w:proofErr w:type="spellStart"/>
      <w:r w:rsidRPr="00A95502">
        <w:rPr>
          <w:lang w:val="en-US"/>
        </w:rPr>
        <w:t>Parcours</w:t>
      </w:r>
      <w:proofErr w:type="spellEnd"/>
      <w:r w:rsidRPr="00A95502">
        <w:rPr>
          <w:lang w:val="en-US"/>
        </w:rPr>
        <w:t xml:space="preserve"> 2014, </w:t>
      </w:r>
      <w:proofErr w:type="spellStart"/>
      <w:r w:rsidRPr="00A95502">
        <w:rPr>
          <w:lang w:val="en-US"/>
        </w:rPr>
        <w:t>Ankerbrot</w:t>
      </w:r>
      <w:proofErr w:type="spellEnd"/>
      <w:r w:rsidRPr="00A95502">
        <w:rPr>
          <w:lang w:val="en-US"/>
        </w:rPr>
        <w:t xml:space="preserve"> </w:t>
      </w:r>
      <w:proofErr w:type="spellStart"/>
      <w:r w:rsidRPr="00A95502">
        <w:rPr>
          <w:lang w:val="en-US"/>
        </w:rPr>
        <w:t>Fabrik</w:t>
      </w:r>
      <w:proofErr w:type="spellEnd"/>
      <w:r w:rsidRPr="00A95502">
        <w:rPr>
          <w:lang w:val="en-US"/>
        </w:rPr>
        <w:t xml:space="preserve">, </w:t>
      </w:r>
      <w:smartTag w:uri="urn:schemas-microsoft-com:office:smarttags" w:element="City">
        <w:smartTag w:uri="urn:schemas-microsoft-com:office:smarttags" w:element="place">
          <w:r w:rsidRPr="00A95502">
            <w:rPr>
              <w:lang w:val="en-US"/>
            </w:rPr>
            <w:t>Vienna</w:t>
          </w:r>
        </w:smartTag>
      </w:smartTag>
      <w:r w:rsidRPr="00A95502">
        <w:rPr>
          <w:lang w:val="en-US"/>
        </w:rPr>
        <w:t>, AT</w:t>
      </w:r>
      <w:r w:rsidRPr="00A95502">
        <w:rPr>
          <w:lang w:val="en-US"/>
        </w:rPr>
        <w:cr/>
        <w:t xml:space="preserve">          Body building, Friday Exit, </w:t>
      </w:r>
      <w:smartTag w:uri="urn:schemas-microsoft-com:office:smarttags" w:element="City">
        <w:smartTag w:uri="urn:schemas-microsoft-com:office:smarttags" w:element="place">
          <w:r w:rsidRPr="00A95502">
            <w:rPr>
              <w:lang w:val="en-US"/>
            </w:rPr>
            <w:t>Vienna</w:t>
          </w:r>
        </w:smartTag>
      </w:smartTag>
      <w:r w:rsidRPr="00A95502">
        <w:rPr>
          <w:lang w:val="en-US"/>
        </w:rPr>
        <w:t>, AT</w:t>
      </w:r>
      <w:r w:rsidRPr="00A95502">
        <w:rPr>
          <w:lang w:val="en-US"/>
        </w:rPr>
        <w:cr/>
        <w:t xml:space="preserve">2013  Die Chic Boutique, Adds Donna gallery, </w:t>
      </w:r>
      <w:smartTag w:uri="urn:schemas-microsoft-com:office:smarttags" w:element="place">
        <w:smartTag w:uri="urn:schemas-microsoft-com:office:smarttags" w:element="City">
          <w:r w:rsidRPr="00A95502">
            <w:rPr>
              <w:lang w:val="en-US"/>
            </w:rPr>
            <w:t>Chicago</w:t>
          </w:r>
        </w:smartTag>
        <w:r w:rsidRPr="00A95502">
          <w:rPr>
            <w:lang w:val="en-US"/>
          </w:rPr>
          <w:t xml:space="preserve">, </w:t>
        </w:r>
        <w:smartTag w:uri="urn:schemas-microsoft-com:office:smarttags" w:element="country-region">
          <w:r w:rsidRPr="00A95502">
            <w:rPr>
              <w:lang w:val="en-US"/>
            </w:rPr>
            <w:t>USA</w:t>
          </w:r>
        </w:smartTag>
      </w:smartTag>
      <w:r w:rsidRPr="00A95502">
        <w:rPr>
          <w:lang w:val="en-US"/>
        </w:rPr>
        <w:cr/>
        <w:t xml:space="preserve">          </w:t>
      </w:r>
      <w:proofErr w:type="spellStart"/>
      <w:r w:rsidRPr="00A95502">
        <w:rPr>
          <w:lang w:val="en-US"/>
        </w:rPr>
        <w:t>Cutlog</w:t>
      </w:r>
      <w:proofErr w:type="spellEnd"/>
      <w:r w:rsidRPr="00A95502">
        <w:rPr>
          <w:lang w:val="en-US"/>
        </w:rPr>
        <w:t xml:space="preserve"> NY Video program, CSV center, </w:t>
      </w:r>
      <w:smartTag w:uri="urn:schemas-microsoft-com:office:smarttags" w:element="place">
        <w:smartTag w:uri="urn:schemas-microsoft-com:office:smarttags" w:element="City">
          <w:r w:rsidRPr="00A95502">
            <w:rPr>
              <w:lang w:val="en-US"/>
            </w:rPr>
            <w:t>New York</w:t>
          </w:r>
        </w:smartTag>
        <w:r w:rsidRPr="00A95502">
          <w:rPr>
            <w:lang w:val="en-US"/>
          </w:rPr>
          <w:t xml:space="preserve">, </w:t>
        </w:r>
        <w:smartTag w:uri="urn:schemas-microsoft-com:office:smarttags" w:element="country-region">
          <w:r w:rsidRPr="00A95502">
            <w:rPr>
              <w:lang w:val="en-US"/>
            </w:rPr>
            <w:t>USA</w:t>
          </w:r>
        </w:smartTag>
      </w:smartTag>
      <w:r w:rsidRPr="00A95502">
        <w:rPr>
          <w:lang w:val="en-US"/>
        </w:rPr>
        <w:cr/>
        <w:t xml:space="preserve">          700IS </w:t>
      </w:r>
      <w:proofErr w:type="spellStart"/>
      <w:r w:rsidRPr="00A95502">
        <w:rPr>
          <w:lang w:val="en-US"/>
        </w:rPr>
        <w:t>Reindeerland</w:t>
      </w:r>
      <w:proofErr w:type="spellEnd"/>
      <w:r w:rsidRPr="00A95502">
        <w:rPr>
          <w:lang w:val="en-US"/>
        </w:rPr>
        <w:t xml:space="preserve">, experimental video festival, </w:t>
      </w:r>
      <w:smartTag w:uri="urn:schemas-microsoft-com:office:smarttags" w:element="City">
        <w:smartTag w:uri="urn:schemas-microsoft-com:office:smarttags" w:element="place">
          <w:r w:rsidRPr="00A95502">
            <w:rPr>
              <w:lang w:val="en-US"/>
            </w:rPr>
            <w:t>Reykjavik</w:t>
          </w:r>
        </w:smartTag>
      </w:smartTag>
      <w:r w:rsidRPr="00A95502">
        <w:rPr>
          <w:lang w:val="en-US"/>
        </w:rPr>
        <w:t>, IS</w:t>
      </w:r>
      <w:r w:rsidRPr="00A95502">
        <w:rPr>
          <w:lang w:val="en-US"/>
        </w:rPr>
        <w:cr/>
        <w:t xml:space="preserve">2012  Cinema: New Device, </w:t>
      </w:r>
      <w:smartTag w:uri="urn:schemas-microsoft-com:office:smarttags" w:element="PlaceName">
        <w:r w:rsidRPr="00A95502">
          <w:rPr>
            <w:lang w:val="en-US"/>
          </w:rPr>
          <w:t>National</w:t>
        </w:r>
      </w:smartTag>
      <w:r w:rsidRPr="00A95502">
        <w:rPr>
          <w:lang w:val="en-US"/>
        </w:rPr>
        <w:t xml:space="preserve"> </w:t>
      </w:r>
      <w:smartTag w:uri="urn:schemas-microsoft-com:office:smarttags" w:element="PlaceType">
        <w:r w:rsidRPr="00A95502">
          <w:rPr>
            <w:lang w:val="en-US"/>
          </w:rPr>
          <w:t>Center</w:t>
        </w:r>
      </w:smartTag>
      <w:r w:rsidRPr="00A95502">
        <w:rPr>
          <w:lang w:val="en-US"/>
        </w:rPr>
        <w:t xml:space="preserve"> of contemporary art (NCCA), </w:t>
      </w:r>
      <w:smartTag w:uri="urn:schemas-microsoft-com:office:smarttags" w:element="City">
        <w:smartTag w:uri="urn:schemas-microsoft-com:office:smarttags" w:element="place">
          <w:r w:rsidRPr="00A95502">
            <w:rPr>
              <w:lang w:val="en-US"/>
            </w:rPr>
            <w:t>Moscow</w:t>
          </w:r>
        </w:smartTag>
      </w:smartTag>
      <w:r w:rsidRPr="00A95502">
        <w:rPr>
          <w:lang w:val="en-US"/>
        </w:rPr>
        <w:t>, RU</w:t>
      </w:r>
      <w:r w:rsidRPr="00A95502">
        <w:rPr>
          <w:lang w:val="en-US"/>
        </w:rPr>
        <w:cr/>
        <w:t xml:space="preserve">          Apocalypse and rebirth in Chocolate House, </w:t>
      </w:r>
      <w:r w:rsidRPr="00A95502">
        <w:rPr>
          <w:lang w:val="en-US"/>
        </w:rPr>
        <w:cr/>
        <w:t xml:space="preserve">          parallel program of Kiev International Biennial of Contemporary art, </w:t>
      </w:r>
      <w:smartTag w:uri="urn:schemas-microsoft-com:office:smarttags" w:element="City">
        <w:smartTag w:uri="urn:schemas-microsoft-com:office:smarttags" w:element="place">
          <w:r w:rsidRPr="00A95502">
            <w:rPr>
              <w:lang w:val="en-US"/>
            </w:rPr>
            <w:t>Kiev</w:t>
          </w:r>
        </w:smartTag>
      </w:smartTag>
      <w:r w:rsidRPr="00A95502">
        <w:rPr>
          <w:lang w:val="en-US"/>
        </w:rPr>
        <w:t>, UA</w:t>
      </w:r>
      <w:r w:rsidRPr="00A95502">
        <w:rPr>
          <w:lang w:val="en-US"/>
        </w:rPr>
        <w:cr/>
        <w:t xml:space="preserve">          Private Negations, </w:t>
      </w:r>
      <w:proofErr w:type="spellStart"/>
      <w:r w:rsidRPr="00A95502">
        <w:rPr>
          <w:lang w:val="en-US"/>
        </w:rPr>
        <w:t>Sazmanab</w:t>
      </w:r>
      <w:proofErr w:type="spellEnd"/>
      <w:r w:rsidRPr="00A95502">
        <w:rPr>
          <w:lang w:val="en-US"/>
        </w:rPr>
        <w:t xml:space="preserve"> Project, Teheran, IR    </w:t>
      </w:r>
      <w:r w:rsidRPr="00A95502">
        <w:rPr>
          <w:lang w:val="en-US"/>
        </w:rPr>
        <w:cr/>
      </w:r>
      <w:r w:rsidRPr="00A95502">
        <w:rPr>
          <w:lang w:val="en-US"/>
        </w:rPr>
        <w:lastRenderedPageBreak/>
        <w:t xml:space="preserve">          (S8), </w:t>
      </w:r>
      <w:proofErr w:type="spellStart"/>
      <w:r w:rsidRPr="00A95502">
        <w:rPr>
          <w:lang w:val="en-US"/>
        </w:rPr>
        <w:t>Mostra</w:t>
      </w:r>
      <w:proofErr w:type="spellEnd"/>
      <w:r w:rsidRPr="00A95502">
        <w:rPr>
          <w:lang w:val="en-US"/>
        </w:rPr>
        <w:t xml:space="preserve"> de Cinema </w:t>
      </w:r>
      <w:proofErr w:type="spellStart"/>
      <w:r w:rsidRPr="00A95502">
        <w:rPr>
          <w:lang w:val="en-US"/>
        </w:rPr>
        <w:t>Periférico</w:t>
      </w:r>
      <w:proofErr w:type="spellEnd"/>
      <w:r w:rsidRPr="00A95502">
        <w:rPr>
          <w:lang w:val="en-US"/>
        </w:rPr>
        <w:t xml:space="preserve">, </w:t>
      </w:r>
      <w:proofErr w:type="spellStart"/>
      <w:smartTag w:uri="urn:schemas-microsoft-com:office:smarttags" w:element="place">
        <w:smartTag w:uri="urn:schemas-microsoft-com:office:smarttags" w:element="City">
          <w:r w:rsidRPr="00A95502">
            <w:rPr>
              <w:lang w:val="en-US"/>
            </w:rPr>
            <w:t>Coruña</w:t>
          </w:r>
        </w:smartTag>
        <w:proofErr w:type="spellEnd"/>
        <w:r w:rsidRPr="00A95502">
          <w:rPr>
            <w:lang w:val="en-US"/>
          </w:rPr>
          <w:t xml:space="preserve">, </w:t>
        </w:r>
        <w:smartTag w:uri="urn:schemas-microsoft-com:office:smarttags" w:element="country-region">
          <w:r w:rsidRPr="00A95502">
            <w:rPr>
              <w:lang w:val="en-US"/>
            </w:rPr>
            <w:t>Spain</w:t>
          </w:r>
        </w:smartTag>
      </w:smartTag>
      <w:r w:rsidRPr="00A95502">
        <w:rPr>
          <w:lang w:val="en-US"/>
        </w:rPr>
        <w:cr/>
        <w:t xml:space="preserve">          Checkpoint, project </w:t>
      </w:r>
      <w:proofErr w:type="spellStart"/>
      <w:r w:rsidRPr="00A95502">
        <w:rPr>
          <w:lang w:val="en-US"/>
        </w:rPr>
        <w:t>Fabrika</w:t>
      </w:r>
      <w:proofErr w:type="spellEnd"/>
      <w:r w:rsidRPr="00A95502">
        <w:rPr>
          <w:lang w:val="en-US"/>
        </w:rPr>
        <w:t xml:space="preserve">, </w:t>
      </w:r>
      <w:smartTag w:uri="urn:schemas-microsoft-com:office:smarttags" w:element="City">
        <w:smartTag w:uri="urn:schemas-microsoft-com:office:smarttags" w:element="place">
          <w:r w:rsidRPr="00A95502">
            <w:rPr>
              <w:lang w:val="en-US"/>
            </w:rPr>
            <w:t>Moscow</w:t>
          </w:r>
        </w:smartTag>
      </w:smartTag>
      <w:r w:rsidRPr="00A95502">
        <w:rPr>
          <w:lang w:val="en-US"/>
        </w:rPr>
        <w:t>, RU</w:t>
      </w:r>
      <w:r w:rsidRPr="00A95502">
        <w:rPr>
          <w:lang w:val="en-US"/>
        </w:rPr>
        <w:cr/>
        <w:t xml:space="preserve">          Video </w:t>
      </w:r>
      <w:proofErr w:type="spellStart"/>
      <w:r w:rsidRPr="00A95502">
        <w:rPr>
          <w:lang w:val="en-US"/>
        </w:rPr>
        <w:t>Guerrilha</w:t>
      </w:r>
      <w:proofErr w:type="spellEnd"/>
      <w:r w:rsidRPr="00A95502">
        <w:rPr>
          <w:lang w:val="en-US"/>
        </w:rPr>
        <w:t xml:space="preserve">», </w:t>
      </w:r>
      <w:smartTag w:uri="urn:schemas-microsoft-com:office:smarttags" w:element="City">
        <w:r w:rsidRPr="00A95502">
          <w:rPr>
            <w:lang w:val="en-US"/>
          </w:rPr>
          <w:t>São Paulo</w:t>
        </w:r>
      </w:smartTag>
      <w:r w:rsidRPr="00A95502">
        <w:rPr>
          <w:lang w:val="en-US"/>
        </w:rPr>
        <w:t xml:space="preserve"> and </w:t>
      </w:r>
      <w:smartTag w:uri="urn:schemas-microsoft-com:office:smarttags" w:element="City">
        <w:smartTag w:uri="urn:schemas-microsoft-com:office:smarttags" w:element="place">
          <w:r w:rsidRPr="00A95502">
            <w:rPr>
              <w:lang w:val="en-US"/>
            </w:rPr>
            <w:t>Rio de Janeiro</w:t>
          </w:r>
        </w:smartTag>
      </w:smartTag>
      <w:r w:rsidRPr="00A95502">
        <w:rPr>
          <w:lang w:val="en-US"/>
        </w:rPr>
        <w:t>, BR</w:t>
      </w:r>
      <w:r w:rsidRPr="00A95502">
        <w:rPr>
          <w:lang w:val="en-US"/>
        </w:rPr>
        <w:cr/>
        <w:t xml:space="preserve">2011  Russian art, SEM-ART gallery, </w:t>
      </w:r>
      <w:smartTag w:uri="urn:schemas-microsoft-com:office:smarttags" w:element="country-region">
        <w:smartTag w:uri="urn:schemas-microsoft-com:office:smarttags" w:element="place">
          <w:r w:rsidRPr="00A95502">
            <w:rPr>
              <w:lang w:val="en-US"/>
            </w:rPr>
            <w:t>Monaco</w:t>
          </w:r>
        </w:smartTag>
      </w:smartTag>
      <w:r w:rsidRPr="00A95502">
        <w:rPr>
          <w:lang w:val="en-US"/>
        </w:rPr>
        <w:t>, MC</w:t>
      </w:r>
      <w:r w:rsidRPr="00A95502">
        <w:rPr>
          <w:lang w:val="en-US"/>
        </w:rPr>
        <w:cr/>
        <w:t xml:space="preserve">          Svoboda, Arte </w:t>
      </w:r>
      <w:proofErr w:type="spellStart"/>
      <w:r w:rsidRPr="00A95502">
        <w:rPr>
          <w:lang w:val="en-US"/>
        </w:rPr>
        <w:t>Fiera</w:t>
      </w:r>
      <w:proofErr w:type="spellEnd"/>
      <w:r w:rsidRPr="00A95502">
        <w:rPr>
          <w:lang w:val="en-US"/>
        </w:rPr>
        <w:t xml:space="preserve"> OFF, </w:t>
      </w:r>
      <w:proofErr w:type="spellStart"/>
      <w:r w:rsidRPr="00A95502">
        <w:rPr>
          <w:lang w:val="en-US"/>
        </w:rPr>
        <w:t>Spazio</w:t>
      </w:r>
      <w:proofErr w:type="spellEnd"/>
      <w:r w:rsidRPr="00A95502">
        <w:rPr>
          <w:lang w:val="en-US"/>
        </w:rPr>
        <w:t xml:space="preserve"> </w:t>
      </w:r>
      <w:proofErr w:type="spellStart"/>
      <w:r w:rsidRPr="00A95502">
        <w:rPr>
          <w:lang w:val="en-US"/>
        </w:rPr>
        <w:t>Carbonesi</w:t>
      </w:r>
      <w:proofErr w:type="spellEnd"/>
      <w:r w:rsidRPr="00A95502">
        <w:rPr>
          <w:lang w:val="en-US"/>
        </w:rPr>
        <w:t xml:space="preserve">, </w:t>
      </w:r>
      <w:smartTag w:uri="urn:schemas-microsoft-com:office:smarttags" w:element="City">
        <w:smartTag w:uri="urn:schemas-microsoft-com:office:smarttags" w:element="place">
          <w:r w:rsidRPr="00A95502">
            <w:rPr>
              <w:lang w:val="en-US"/>
            </w:rPr>
            <w:t>Bologna</w:t>
          </w:r>
        </w:smartTag>
      </w:smartTag>
      <w:r w:rsidRPr="00A95502">
        <w:rPr>
          <w:lang w:val="en-US"/>
        </w:rPr>
        <w:t>, IT</w:t>
      </w:r>
      <w:r w:rsidRPr="00A95502">
        <w:rPr>
          <w:lang w:val="en-US"/>
        </w:rPr>
        <w:cr/>
        <w:t xml:space="preserve">          </w:t>
      </w:r>
      <w:proofErr w:type="spellStart"/>
      <w:r w:rsidRPr="00A95502">
        <w:rPr>
          <w:lang w:val="en-US"/>
        </w:rPr>
        <w:t>CologneOFF</w:t>
      </w:r>
      <w:proofErr w:type="spellEnd"/>
      <w:r w:rsidRPr="00A95502">
        <w:rPr>
          <w:lang w:val="en-US"/>
        </w:rPr>
        <w:t xml:space="preserve"> 2011 Baltic Sea, video art festival, Saint-</w:t>
      </w:r>
      <w:r>
        <w:rPr>
          <w:lang w:val="en-US"/>
        </w:rPr>
        <w:t xml:space="preserve">Petersburg </w:t>
      </w:r>
      <w:r w:rsidRPr="00A95502">
        <w:rPr>
          <w:lang w:val="en-US"/>
        </w:rPr>
        <w:t xml:space="preserve">2010  </w:t>
      </w:r>
      <w:proofErr w:type="spellStart"/>
      <w:r w:rsidRPr="00A95502">
        <w:rPr>
          <w:lang w:val="en-US"/>
        </w:rPr>
        <w:t>Fonlad</w:t>
      </w:r>
      <w:proofErr w:type="spellEnd"/>
      <w:r w:rsidRPr="00A95502">
        <w:rPr>
          <w:lang w:val="en-US"/>
        </w:rPr>
        <w:t xml:space="preserve"> festival, Coimbra, PT </w:t>
      </w:r>
      <w:r w:rsidRPr="00A95502">
        <w:rPr>
          <w:lang w:val="en-US"/>
        </w:rPr>
        <w:cr/>
        <w:t xml:space="preserve">          </w:t>
      </w:r>
      <w:proofErr w:type="spellStart"/>
      <w:r w:rsidRPr="00A95502">
        <w:rPr>
          <w:lang w:val="en-US"/>
        </w:rPr>
        <w:t>Documenta</w:t>
      </w:r>
      <w:proofErr w:type="spellEnd"/>
      <w:r w:rsidRPr="00A95502">
        <w:rPr>
          <w:lang w:val="en-US"/>
        </w:rPr>
        <w:t xml:space="preserve">, The King’s Lynn arts </w:t>
      </w:r>
      <w:proofErr w:type="spellStart"/>
      <w:r w:rsidRPr="00A95502">
        <w:rPr>
          <w:lang w:val="en-US"/>
        </w:rPr>
        <w:t>centre</w:t>
      </w:r>
      <w:proofErr w:type="spellEnd"/>
      <w:r w:rsidRPr="00A95502">
        <w:rPr>
          <w:lang w:val="en-US"/>
        </w:rPr>
        <w:t xml:space="preserve">, King’s Lynn, UK </w:t>
      </w:r>
      <w:r w:rsidRPr="00A95502">
        <w:rPr>
          <w:lang w:val="en-US"/>
        </w:rPr>
        <w:cr/>
        <w:t xml:space="preserve">          A video serenade, EFA project space, New York, USA</w:t>
      </w:r>
      <w:r w:rsidRPr="00A95502">
        <w:rPr>
          <w:lang w:val="en-US"/>
        </w:rPr>
        <w:cr/>
        <w:t xml:space="preserve">          Manipulated image #11, The Santa Fe complex, </w:t>
      </w:r>
      <w:smartTag w:uri="urn:schemas-microsoft-com:office:smarttags" w:element="place">
        <w:smartTag w:uri="urn:schemas-microsoft-com:office:smarttags" w:element="City">
          <w:r w:rsidRPr="00A95502">
            <w:rPr>
              <w:lang w:val="en-US"/>
            </w:rPr>
            <w:t>Santa Fe</w:t>
          </w:r>
        </w:smartTag>
        <w:r w:rsidRPr="00A95502">
          <w:rPr>
            <w:lang w:val="en-US"/>
          </w:rPr>
          <w:t xml:space="preserve">, </w:t>
        </w:r>
        <w:smartTag w:uri="urn:schemas-microsoft-com:office:smarttags" w:element="country-region">
          <w:r w:rsidRPr="00A95502">
            <w:rPr>
              <w:lang w:val="en-US"/>
            </w:rPr>
            <w:t>USA</w:t>
          </w:r>
        </w:smartTag>
      </w:smartTag>
      <w:r w:rsidRPr="00A95502">
        <w:rPr>
          <w:lang w:val="en-US"/>
        </w:rPr>
        <w:t xml:space="preserve"> </w:t>
      </w:r>
      <w:r w:rsidRPr="00A95502">
        <w:rPr>
          <w:lang w:val="en-US"/>
        </w:rPr>
        <w:cr/>
        <w:t xml:space="preserve">          Sergey </w:t>
      </w:r>
      <w:proofErr w:type="spellStart"/>
      <w:r w:rsidRPr="00A95502">
        <w:rPr>
          <w:lang w:val="en-US"/>
        </w:rPr>
        <w:t>Kurekhin’s</w:t>
      </w:r>
      <w:proofErr w:type="spellEnd"/>
      <w:r w:rsidRPr="00A95502">
        <w:rPr>
          <w:lang w:val="en-US"/>
        </w:rPr>
        <w:t xml:space="preserve"> festival of moder</w:t>
      </w:r>
      <w:r>
        <w:rPr>
          <w:lang w:val="en-US"/>
        </w:rPr>
        <w:t xml:space="preserve">n art SKIF, Saint-Petersburg, </w:t>
      </w:r>
      <w:r w:rsidRPr="00A95502">
        <w:rPr>
          <w:lang w:val="en-US"/>
        </w:rPr>
        <w:t xml:space="preserve"> </w:t>
      </w:r>
      <w:r w:rsidRPr="00A95502">
        <w:rPr>
          <w:lang w:val="en-US"/>
        </w:rPr>
        <w:cr/>
      </w:r>
    </w:p>
    <w:p w14:paraId="2278A9F4" w14:textId="77777777" w:rsidR="00856E55" w:rsidRPr="00A95502" w:rsidRDefault="00856E55" w:rsidP="00856E55">
      <w:pPr>
        <w:rPr>
          <w:lang w:val="en-US"/>
        </w:rPr>
      </w:pPr>
    </w:p>
    <w:p w14:paraId="54411827" w14:textId="564292F3" w:rsidR="007F720B" w:rsidRDefault="007F720B" w:rsidP="00856E55">
      <w:pPr>
        <w:rPr>
          <w:lang w:val="en-US"/>
        </w:rPr>
      </w:pPr>
      <w:r>
        <w:rPr>
          <w:lang w:val="en-US"/>
        </w:rPr>
        <w:t>EDUCATION</w:t>
      </w:r>
      <w:bookmarkStart w:id="0" w:name="_GoBack"/>
      <w:bookmarkEnd w:id="0"/>
    </w:p>
    <w:p w14:paraId="604871CC" w14:textId="77777777" w:rsidR="007F720B" w:rsidRDefault="007F720B" w:rsidP="00856E55">
      <w:pPr>
        <w:rPr>
          <w:lang w:val="en-US"/>
        </w:rPr>
      </w:pPr>
    </w:p>
    <w:p w14:paraId="0A1CB5DC" w14:textId="45AC209B" w:rsidR="00856E55" w:rsidRPr="00A95502" w:rsidRDefault="00856E55" w:rsidP="00856E55">
      <w:pPr>
        <w:rPr>
          <w:lang w:val="en-US"/>
        </w:rPr>
      </w:pPr>
      <w:r w:rsidRPr="00A95502">
        <w:rPr>
          <w:lang w:val="en-US"/>
        </w:rPr>
        <w:t xml:space="preserve">since 2012 Academy of fine arts, </w:t>
      </w:r>
      <w:smartTag w:uri="urn:schemas-microsoft-com:office:smarttags" w:element="City">
        <w:smartTag w:uri="urn:schemas-microsoft-com:office:smarttags" w:element="place">
          <w:r w:rsidRPr="00A95502">
            <w:rPr>
              <w:lang w:val="en-US"/>
            </w:rPr>
            <w:t>Vienna</w:t>
          </w:r>
        </w:smartTag>
      </w:smartTag>
      <w:r w:rsidRPr="00A95502">
        <w:rPr>
          <w:lang w:val="en-US"/>
        </w:rPr>
        <w:cr/>
        <w:t xml:space="preserve">2006 graduated in Moving images, </w:t>
      </w:r>
      <w:r w:rsidRPr="00A95502">
        <w:rPr>
          <w:lang w:val="en-US"/>
        </w:rPr>
        <w:cr/>
        <w:t xml:space="preserve">         Humanities Institute of TV and Radio broadcasting, </w:t>
      </w:r>
      <w:smartTag w:uri="urn:schemas-microsoft-com:office:smarttags" w:element="City">
        <w:smartTag w:uri="urn:schemas-microsoft-com:office:smarttags" w:element="place">
          <w:r w:rsidRPr="00A95502">
            <w:rPr>
              <w:lang w:val="en-US"/>
            </w:rPr>
            <w:t>Moscow</w:t>
          </w:r>
        </w:smartTag>
      </w:smartTag>
    </w:p>
    <w:p w14:paraId="634BF887" w14:textId="77777777" w:rsidR="00DA251B" w:rsidRPr="00E438AF" w:rsidRDefault="00DA251B" w:rsidP="006A6B96">
      <w:pPr>
        <w:rPr>
          <w:szCs w:val="22"/>
        </w:rPr>
      </w:pPr>
    </w:p>
    <w:p w14:paraId="748A36EB" w14:textId="77777777" w:rsidR="00DA251B" w:rsidRPr="00E438AF" w:rsidRDefault="00DA251B" w:rsidP="006A6B96">
      <w:pPr>
        <w:rPr>
          <w:szCs w:val="22"/>
        </w:rPr>
      </w:pPr>
    </w:p>
    <w:p w14:paraId="6503D37C" w14:textId="77777777" w:rsidR="003C2CB0" w:rsidRPr="00E438AF" w:rsidRDefault="003C2CB0" w:rsidP="006A6B96">
      <w:pPr>
        <w:rPr>
          <w:szCs w:val="22"/>
        </w:rPr>
      </w:pPr>
    </w:p>
    <w:sectPr w:rsidR="003C2CB0" w:rsidRPr="00E438AF" w:rsidSect="00610344">
      <w:headerReference w:type="even" r:id="rId9"/>
      <w:headerReference w:type="default" r:id="rId10"/>
      <w:headerReference w:type="first" r:id="rId11"/>
      <w:pgSz w:w="11900" w:h="16840"/>
      <w:pgMar w:top="3345" w:right="3820" w:bottom="153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az">
    <w:altName w:val="Times New Roman"/>
    <w:charset w:val="4D"/>
    <w:family w:val="roman"/>
    <w:pitch w:val="variable"/>
  </w:font>
  <w:font w:name="Taz Light">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118053D3" w:rsidR="00123CFD" w:rsidRDefault="00B80A75">
    <w:pPr>
      <w:pStyle w:val="Kopfzeile"/>
    </w:pPr>
    <w:r>
      <w:rPr>
        <w:noProof/>
        <w:lang w:val="de-AT" w:eastAsia="de-AT"/>
      </w:rPr>
      <w:drawing>
        <wp:anchor distT="0" distB="0" distL="114300" distR="114300" simplePos="0" relativeHeight="251664384" behindDoc="1" locked="0" layoutInCell="1" allowOverlap="1" wp14:anchorId="39159737" wp14:editId="6C303C25">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7F720B">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1519648E" w:rsidR="00123CFD" w:rsidRDefault="007F720B">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sidR="009C20EB">
      <w:t xml:space="preserve">Julia </w:t>
    </w:r>
    <w:proofErr w:type="spellStart"/>
    <w:r w:rsidR="009C20EB">
      <w:t>Zastava</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5A55DFE8" w:rsidR="00123CFD" w:rsidRPr="00776809" w:rsidRDefault="007F720B"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rsidR="00610344">
      <w:t xml:space="preserve">Siegfried </w:t>
    </w:r>
    <w:proofErr w:type="spellStart"/>
    <w:r w:rsidR="00610344">
      <w:t>Zaworka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10017D"/>
    <w:rsid w:val="00123CFD"/>
    <w:rsid w:val="001B1493"/>
    <w:rsid w:val="00290C1B"/>
    <w:rsid w:val="003B1AB5"/>
    <w:rsid w:val="003C2CB0"/>
    <w:rsid w:val="004322F7"/>
    <w:rsid w:val="00610344"/>
    <w:rsid w:val="00617885"/>
    <w:rsid w:val="00660253"/>
    <w:rsid w:val="00682DF0"/>
    <w:rsid w:val="006A6B96"/>
    <w:rsid w:val="00776809"/>
    <w:rsid w:val="007C690B"/>
    <w:rsid w:val="007F1EA0"/>
    <w:rsid w:val="007F720B"/>
    <w:rsid w:val="00856E55"/>
    <w:rsid w:val="0096645C"/>
    <w:rsid w:val="009B31E5"/>
    <w:rsid w:val="009C20EB"/>
    <w:rsid w:val="00A235FE"/>
    <w:rsid w:val="00A85387"/>
    <w:rsid w:val="00AB1D78"/>
    <w:rsid w:val="00B80A75"/>
    <w:rsid w:val="00B974EB"/>
    <w:rsid w:val="00BC6688"/>
    <w:rsid w:val="00BD0DBE"/>
    <w:rsid w:val="00C54A59"/>
    <w:rsid w:val="00C936B8"/>
    <w:rsid w:val="00DA251B"/>
    <w:rsid w:val="00E438AF"/>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customStyle="1" w:styleId="fett">
    <w:name w:val="fett"/>
    <w:basedOn w:val="Standar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customStyle="1" w:styleId="fett">
    <w:name w:val="fett"/>
    <w:basedOn w:val="Standard"/>
    <w:rsid w:val="006A6B96"/>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03CDF-9B7D-48EA-8ADF-355D379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4</cp:revision>
  <cp:lastPrinted>2015-07-02T10:00:00Z</cp:lastPrinted>
  <dcterms:created xsi:type="dcterms:W3CDTF">2015-07-02T10:00:00Z</dcterms:created>
  <dcterms:modified xsi:type="dcterms:W3CDTF">2015-07-02T10:01:00Z</dcterms:modified>
</cp:coreProperties>
</file>