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F1BF3" w14:textId="219C09AC" w:rsidR="00DA251B" w:rsidRPr="001B1493" w:rsidRDefault="0005420D" w:rsidP="0005420D">
      <w:pPr>
        <w:pStyle w:val="Titelgross"/>
        <w:rPr>
          <w:rFonts w:ascii="Courier New Bold" w:eastAsia="Taz" w:hAnsi="Courier New Bold"/>
          <w:szCs w:val="22"/>
        </w:rPr>
      </w:pPr>
      <w:r>
        <w:rPr>
          <w:lang w:eastAsia="de-AT"/>
        </w:rPr>
        <w:t>Werner Berg</w:t>
      </w:r>
    </w:p>
    <w:p w14:paraId="5AB000AF" w14:textId="77777777" w:rsidR="00DA251B" w:rsidRPr="001B1493" w:rsidRDefault="00DA251B" w:rsidP="0005420D">
      <w:pPr>
        <w:rPr>
          <w:rFonts w:ascii="Courier New" w:eastAsia="Taz Light" w:hAnsi="Courier New"/>
          <w:szCs w:val="22"/>
        </w:rPr>
      </w:pPr>
    </w:p>
    <w:p w14:paraId="6909834F" w14:textId="77777777" w:rsidR="00610344" w:rsidRPr="0018038D" w:rsidRDefault="00610344" w:rsidP="0005420D">
      <w:pPr>
        <w:rPr>
          <w:rFonts w:ascii="Verdana-Bold" w:hAnsi="Verdana-Bold" w:cs="Verdana-Bold"/>
          <w:sz w:val="16"/>
          <w:szCs w:val="16"/>
          <w:lang w:bidi="de-DE"/>
        </w:rPr>
      </w:pPr>
    </w:p>
    <w:p w14:paraId="60B2BDA9" w14:textId="77777777" w:rsidR="0005420D" w:rsidRDefault="0005420D" w:rsidP="0005420D">
      <w:pPr>
        <w:rPr>
          <w:sz w:val="24"/>
          <w:szCs w:val="24"/>
          <w:lang w:eastAsia="de-AT"/>
        </w:rPr>
      </w:pPr>
      <w:r w:rsidRPr="00080731">
        <w:rPr>
          <w:sz w:val="24"/>
          <w:szCs w:val="24"/>
          <w:lang w:eastAsia="de-AT"/>
        </w:rPr>
        <w:t xml:space="preserve">Werner Berg wurde am 11. April 1904 in Elberfeld (Wuppertal) in Deutschland, geboren. Obwohl er schon als Kind Maler werden wollte, zwangen ihn die ungünstigen wirtschaftlichen Verhältnisse nach dem 1. Weltkrieg zunächst eine Handelslehrte und anschließend ein Studium der Staatswissenschaften zu absolvieren; seit 1923 in Wien, wo er seine Studienkollegin Amalie </w:t>
      </w:r>
      <w:proofErr w:type="spellStart"/>
      <w:r w:rsidRPr="00080731">
        <w:rPr>
          <w:sz w:val="24"/>
          <w:szCs w:val="24"/>
          <w:lang w:eastAsia="de-AT"/>
        </w:rPr>
        <w:t>Kuster</w:t>
      </w:r>
      <w:proofErr w:type="spellEnd"/>
      <w:r w:rsidRPr="00080731">
        <w:rPr>
          <w:sz w:val="24"/>
          <w:szCs w:val="24"/>
          <w:lang w:eastAsia="de-AT"/>
        </w:rPr>
        <w:t xml:space="preserve"> kennenlernte, die er später heiratete. </w:t>
      </w:r>
    </w:p>
    <w:p w14:paraId="65C3C364" w14:textId="77777777" w:rsidR="0005420D" w:rsidRPr="00080731" w:rsidRDefault="0005420D" w:rsidP="0005420D">
      <w:pPr>
        <w:rPr>
          <w:sz w:val="24"/>
          <w:szCs w:val="24"/>
          <w:lang w:eastAsia="de-AT"/>
        </w:rPr>
      </w:pPr>
    </w:p>
    <w:p w14:paraId="4422D509" w14:textId="77777777" w:rsidR="0005420D" w:rsidRDefault="0005420D" w:rsidP="0005420D">
      <w:pPr>
        <w:rPr>
          <w:sz w:val="24"/>
          <w:szCs w:val="24"/>
          <w:lang w:eastAsia="de-AT"/>
        </w:rPr>
      </w:pPr>
      <w:r w:rsidRPr="00080731">
        <w:rPr>
          <w:sz w:val="24"/>
          <w:szCs w:val="24"/>
          <w:lang w:eastAsia="de-AT"/>
        </w:rPr>
        <w:t xml:space="preserve">Nach seiner Promotion begann Berg mit dem Studium der Malerei, 1927–29 an der Akademie der bildenden Künste in Wien bei Karl </w:t>
      </w:r>
      <w:proofErr w:type="spellStart"/>
      <w:r w:rsidRPr="00080731">
        <w:rPr>
          <w:sz w:val="24"/>
          <w:szCs w:val="24"/>
          <w:lang w:eastAsia="de-AT"/>
        </w:rPr>
        <w:t>Sterrer</w:t>
      </w:r>
      <w:proofErr w:type="spellEnd"/>
      <w:r w:rsidRPr="00080731">
        <w:rPr>
          <w:sz w:val="24"/>
          <w:szCs w:val="24"/>
          <w:lang w:eastAsia="de-AT"/>
        </w:rPr>
        <w:t xml:space="preserve"> und 1929-31 an der Münchner Akademie bei Karl Caspar. 1930 erwarb er gemeinsam mit seiner Frau den </w:t>
      </w:r>
      <w:proofErr w:type="spellStart"/>
      <w:r w:rsidRPr="00080731">
        <w:rPr>
          <w:sz w:val="24"/>
          <w:szCs w:val="24"/>
          <w:lang w:eastAsia="de-AT"/>
        </w:rPr>
        <w:t>Rutarhof</w:t>
      </w:r>
      <w:proofErr w:type="spellEnd"/>
      <w:r w:rsidRPr="00080731">
        <w:rPr>
          <w:sz w:val="24"/>
          <w:szCs w:val="24"/>
          <w:lang w:eastAsia="de-AT"/>
        </w:rPr>
        <w:t xml:space="preserve">, einen Bergbauernhof im Kärntner Unterland nahe der slowenischen Grenze, auf dem er mit seiner Familie und dem befreundeten Dichter Curt </w:t>
      </w:r>
      <w:proofErr w:type="spellStart"/>
      <w:r w:rsidRPr="00080731">
        <w:rPr>
          <w:sz w:val="24"/>
          <w:szCs w:val="24"/>
          <w:lang w:eastAsia="de-AT"/>
        </w:rPr>
        <w:t>Sachsse</w:t>
      </w:r>
      <w:proofErr w:type="spellEnd"/>
      <w:r w:rsidRPr="00080731">
        <w:rPr>
          <w:sz w:val="24"/>
          <w:szCs w:val="24"/>
          <w:lang w:eastAsia="de-AT"/>
        </w:rPr>
        <w:t xml:space="preserve"> im März 1931 einzog. </w:t>
      </w:r>
    </w:p>
    <w:p w14:paraId="222BC85E" w14:textId="77777777" w:rsidR="0005420D" w:rsidRPr="00080731" w:rsidRDefault="0005420D" w:rsidP="0005420D">
      <w:pPr>
        <w:rPr>
          <w:sz w:val="24"/>
          <w:szCs w:val="24"/>
          <w:lang w:eastAsia="de-AT"/>
        </w:rPr>
      </w:pPr>
    </w:p>
    <w:p w14:paraId="07538F8B" w14:textId="77777777" w:rsidR="0005420D" w:rsidRDefault="0005420D" w:rsidP="0005420D">
      <w:pPr>
        <w:rPr>
          <w:sz w:val="24"/>
          <w:szCs w:val="24"/>
          <w:lang w:eastAsia="de-AT"/>
        </w:rPr>
      </w:pPr>
      <w:r w:rsidRPr="00080731">
        <w:rPr>
          <w:sz w:val="24"/>
          <w:szCs w:val="24"/>
          <w:lang w:eastAsia="de-AT"/>
        </w:rPr>
        <w:t xml:space="preserve">Werner Berg war auf dem </w:t>
      </w:r>
      <w:proofErr w:type="spellStart"/>
      <w:r w:rsidRPr="00080731">
        <w:rPr>
          <w:sz w:val="24"/>
          <w:szCs w:val="24"/>
          <w:lang w:eastAsia="de-AT"/>
        </w:rPr>
        <w:t>Rutarhof</w:t>
      </w:r>
      <w:proofErr w:type="spellEnd"/>
      <w:r w:rsidRPr="00080731">
        <w:rPr>
          <w:sz w:val="24"/>
          <w:szCs w:val="24"/>
          <w:lang w:eastAsia="de-AT"/>
        </w:rPr>
        <w:t xml:space="preserve"> als Bauer und Maler tätig. Kunst und Leben bildeten für ihn eine untrennbare Einheit. Seine Motive waren weitgehend vom bäuerlichen Alltag geprägt. Besonders in seinen frühen Bildern stellte Werner Berg auch häufig seine heranwachsenden fünf Kinder dar. Mit einigen Ausstellungen wurde Berg in Deutschland früh bekannt. Sein extrem knapper, geradezu </w:t>
      </w:r>
      <w:proofErr w:type="spellStart"/>
      <w:r w:rsidRPr="00080731">
        <w:rPr>
          <w:sz w:val="24"/>
          <w:szCs w:val="24"/>
          <w:lang w:eastAsia="de-AT"/>
        </w:rPr>
        <w:t>primitivistischer</w:t>
      </w:r>
      <w:proofErr w:type="spellEnd"/>
      <w:r w:rsidRPr="00080731">
        <w:rPr>
          <w:sz w:val="24"/>
          <w:szCs w:val="24"/>
          <w:lang w:eastAsia="de-AT"/>
        </w:rPr>
        <w:t xml:space="preserve"> Stil stieß jedoch bei den Nationalsozialisten auf Widerstand. 1935 wurde seine Ausstellung im Kölner Kunstverein polizeilich gesperrt. Seine Gemälde wurden auf der berüchtigten Schmähausstellung „Entartete Kunst“ gezeigt. In den späten 1930er Jahren wurde seine Darstellungsweise dem Zeitstil entsprechend deskriptiver und entwickelte mehr Plastizität. Von 1942-45 war Werner Berg zur Landschaftsschilderung als Kriegsmaler in Skandinavien eingesetzt. </w:t>
      </w:r>
    </w:p>
    <w:p w14:paraId="04B28D5A" w14:textId="77777777" w:rsidR="0005420D" w:rsidRPr="00080731" w:rsidRDefault="0005420D" w:rsidP="0005420D">
      <w:pPr>
        <w:rPr>
          <w:sz w:val="24"/>
          <w:szCs w:val="24"/>
          <w:lang w:eastAsia="de-AT"/>
        </w:rPr>
      </w:pPr>
    </w:p>
    <w:p w14:paraId="2BB66FBC" w14:textId="77777777" w:rsidR="0005420D" w:rsidRDefault="0005420D" w:rsidP="0005420D">
      <w:pPr>
        <w:rPr>
          <w:sz w:val="24"/>
          <w:szCs w:val="24"/>
          <w:lang w:eastAsia="de-AT"/>
        </w:rPr>
      </w:pPr>
      <w:r w:rsidRPr="00080731">
        <w:rPr>
          <w:sz w:val="24"/>
          <w:szCs w:val="24"/>
          <w:lang w:eastAsia="de-AT"/>
        </w:rPr>
        <w:t xml:space="preserve">Nach dem Krieg kehrte Werner Berg zu einem flächigen, nun oft die Konturlinien betonenden Stil zurück. Trotz seiner Tendenz zu Vereinfachung und Stilisierung beharrte Berg auf einer gegenständlichen Darstellungsweise. Vielen seiner Gemälde gingen Skizzen voraus, die Berg unmittelbar vor dem Motiv in Sekundenschnelle zu Papier brachte. Bereits in der Skizze legte </w:t>
      </w:r>
      <w:r w:rsidRPr="00080731">
        <w:rPr>
          <w:sz w:val="24"/>
          <w:szCs w:val="24"/>
          <w:lang w:eastAsia="de-AT"/>
        </w:rPr>
        <w:lastRenderedPageBreak/>
        <w:t xml:space="preserve">Berg die Komposition bis ins Detail hinein fest. Berg wurde zum Chronisten der slowenisch-kärntnerischen Bevölkerung, der Bauern, Jahrmarktbesucher, Kirchgänger, Eisschützen, Busreisenden und Wartenden. </w:t>
      </w:r>
    </w:p>
    <w:p w14:paraId="50E568F2" w14:textId="77777777" w:rsidR="0005420D" w:rsidRPr="00080731" w:rsidRDefault="0005420D" w:rsidP="0005420D">
      <w:pPr>
        <w:rPr>
          <w:sz w:val="24"/>
          <w:szCs w:val="24"/>
          <w:lang w:eastAsia="de-AT"/>
        </w:rPr>
      </w:pPr>
    </w:p>
    <w:p w14:paraId="10E94788" w14:textId="77777777" w:rsidR="0005420D" w:rsidRDefault="0005420D" w:rsidP="0005420D">
      <w:pPr>
        <w:rPr>
          <w:sz w:val="24"/>
          <w:szCs w:val="24"/>
          <w:lang w:eastAsia="de-AT"/>
        </w:rPr>
      </w:pPr>
      <w:r w:rsidRPr="00080731">
        <w:rPr>
          <w:sz w:val="24"/>
          <w:szCs w:val="24"/>
          <w:lang w:eastAsia="de-AT"/>
        </w:rPr>
        <w:t xml:space="preserve">Zu einem Höhepunkt brachte Werner Berg das Prinzip der flächigen Darstellung auch in seinen zahlreichen Holzschnitten. Im Wechselspiel von hellen und dunklen Flächen erzielte er eine zwingende, auf höchste Konzentration bedachte Wirkung. </w:t>
      </w:r>
    </w:p>
    <w:p w14:paraId="0BF7EF0C" w14:textId="77777777" w:rsidR="0005420D" w:rsidRPr="00080731" w:rsidRDefault="0005420D" w:rsidP="0005420D">
      <w:pPr>
        <w:rPr>
          <w:sz w:val="24"/>
          <w:szCs w:val="24"/>
          <w:lang w:eastAsia="de-AT"/>
        </w:rPr>
      </w:pPr>
    </w:p>
    <w:p w14:paraId="6069E3C7" w14:textId="77777777" w:rsidR="0005420D" w:rsidRDefault="0005420D" w:rsidP="0005420D">
      <w:pPr>
        <w:rPr>
          <w:sz w:val="24"/>
          <w:szCs w:val="24"/>
          <w:lang w:eastAsia="de-AT"/>
        </w:rPr>
      </w:pPr>
      <w:r w:rsidRPr="00080731">
        <w:rPr>
          <w:sz w:val="24"/>
          <w:szCs w:val="24"/>
          <w:lang w:eastAsia="de-AT"/>
        </w:rPr>
        <w:t xml:space="preserve">Nach dem Krieg folgten zahlreiche Ausstellungen. 1947 wurde Berg Mitglied des Art Club in Wien, 1950 war er Teilnehmer der Biennale von Venedig. 1956 folgte eine Ausstellung in der Österreichischen Galerie in Wien, 1957 in der </w:t>
      </w:r>
      <w:proofErr w:type="spellStart"/>
      <w:r w:rsidRPr="00080731">
        <w:rPr>
          <w:sz w:val="24"/>
          <w:szCs w:val="24"/>
          <w:lang w:eastAsia="de-AT"/>
        </w:rPr>
        <w:t>Moderna</w:t>
      </w:r>
      <w:proofErr w:type="spellEnd"/>
      <w:r w:rsidRPr="00080731">
        <w:rPr>
          <w:sz w:val="24"/>
          <w:szCs w:val="24"/>
          <w:lang w:eastAsia="de-AT"/>
        </w:rPr>
        <w:t xml:space="preserve"> </w:t>
      </w:r>
      <w:proofErr w:type="spellStart"/>
      <w:r w:rsidRPr="00080731">
        <w:rPr>
          <w:sz w:val="24"/>
          <w:szCs w:val="24"/>
          <w:lang w:eastAsia="de-AT"/>
        </w:rPr>
        <w:t>Galerija</w:t>
      </w:r>
      <w:proofErr w:type="spellEnd"/>
      <w:r w:rsidRPr="00080731">
        <w:rPr>
          <w:sz w:val="24"/>
          <w:szCs w:val="24"/>
          <w:lang w:eastAsia="de-AT"/>
        </w:rPr>
        <w:t xml:space="preserve"> Ljubljana und 1961 eine umfangreiche Schau im Münchner </w:t>
      </w:r>
      <w:proofErr w:type="spellStart"/>
      <w:r w:rsidRPr="00080731">
        <w:rPr>
          <w:sz w:val="24"/>
          <w:szCs w:val="24"/>
          <w:lang w:eastAsia="de-AT"/>
        </w:rPr>
        <w:t>Lenbachhaus</w:t>
      </w:r>
      <w:proofErr w:type="spellEnd"/>
      <w:r w:rsidRPr="00080731">
        <w:rPr>
          <w:sz w:val="24"/>
          <w:szCs w:val="24"/>
          <w:lang w:eastAsia="de-AT"/>
        </w:rPr>
        <w:t xml:space="preserve">. 1968 wurde die Werner Berg Galerie der Stadt </w:t>
      </w:r>
      <w:proofErr w:type="spellStart"/>
      <w:r w:rsidRPr="00080731">
        <w:rPr>
          <w:sz w:val="24"/>
          <w:szCs w:val="24"/>
          <w:lang w:eastAsia="de-AT"/>
        </w:rPr>
        <w:t>Bleiburg</w:t>
      </w:r>
      <w:proofErr w:type="spellEnd"/>
      <w:r w:rsidRPr="00080731">
        <w:rPr>
          <w:sz w:val="24"/>
          <w:szCs w:val="24"/>
          <w:lang w:eastAsia="de-AT"/>
        </w:rPr>
        <w:t xml:space="preserve"> eingerichtet. Seit dem Tod des Künstlers 1981 als Stiftung geführt, zeigt diese nun als Museum ständig eine umfangreiche Werkschau Werner Bergs. </w:t>
      </w:r>
    </w:p>
    <w:p w14:paraId="419A5EC0" w14:textId="77777777" w:rsidR="0005420D" w:rsidRPr="00080731" w:rsidRDefault="0005420D" w:rsidP="0005420D">
      <w:pPr>
        <w:rPr>
          <w:sz w:val="24"/>
          <w:szCs w:val="24"/>
          <w:lang w:eastAsia="de-AT"/>
        </w:rPr>
      </w:pPr>
    </w:p>
    <w:p w14:paraId="59542C0C" w14:textId="77777777" w:rsidR="0005420D" w:rsidRDefault="0005420D" w:rsidP="0005420D">
      <w:r>
        <w:t xml:space="preserve">Quelle: </w:t>
      </w:r>
      <w:r w:rsidRPr="00080731">
        <w:t>http://www.wernerberg.museum/de/biographie/kurzbiographie/</w:t>
      </w:r>
    </w:p>
    <w:p w14:paraId="634BF887" w14:textId="77777777" w:rsidR="00DA251B" w:rsidRPr="001B1493" w:rsidRDefault="00DA251B" w:rsidP="0005420D">
      <w:pPr>
        <w:rPr>
          <w:rFonts w:ascii="Courier New" w:hAnsi="Courier New"/>
          <w:szCs w:val="22"/>
        </w:rPr>
      </w:pPr>
    </w:p>
    <w:p w14:paraId="748A36EB" w14:textId="77777777" w:rsidR="00DA251B" w:rsidRPr="001B1493" w:rsidRDefault="00DA251B" w:rsidP="0005420D">
      <w:pPr>
        <w:rPr>
          <w:szCs w:val="22"/>
        </w:rPr>
      </w:pPr>
    </w:p>
    <w:p w14:paraId="6503D37C" w14:textId="77777777" w:rsidR="003C2CB0" w:rsidRPr="001B1493" w:rsidRDefault="003C2CB0" w:rsidP="0005420D">
      <w:pPr>
        <w:rPr>
          <w:szCs w:val="22"/>
        </w:rPr>
      </w:pPr>
    </w:p>
    <w:sectPr w:rsidR="003C2CB0" w:rsidRPr="001B1493" w:rsidSect="00610344">
      <w:headerReference w:type="even" r:id="rId9"/>
      <w:headerReference w:type="default" r:id="rId10"/>
      <w:footerReference w:type="even" r:id="rId11"/>
      <w:footerReference w:type="default" r:id="rId12"/>
      <w:headerReference w:type="first" r:id="rId13"/>
      <w:footerReference w:type="first" r:id="rId14"/>
      <w:pgSz w:w="11900" w:h="16840"/>
      <w:pgMar w:top="3345" w:right="3820" w:bottom="1531"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F604D" w14:textId="77777777" w:rsidR="00123CFD" w:rsidRDefault="00123CFD" w:rsidP="007C690B">
      <w:pPr>
        <w:spacing w:line="240" w:lineRule="auto"/>
      </w:pPr>
      <w:r>
        <w:separator/>
      </w:r>
    </w:p>
  </w:endnote>
  <w:endnote w:type="continuationSeparator" w:id="0">
    <w:p w14:paraId="3676E583" w14:textId="77777777" w:rsidR="00123CFD" w:rsidRDefault="00123CFD" w:rsidP="007C6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MT Std">
    <w:altName w:val="Times New Roman"/>
    <w:panose1 w:val="00000000000000000000"/>
    <w:charset w:val="00"/>
    <w:family w:val="roman"/>
    <w:notTrueType/>
    <w:pitch w:val="variable"/>
    <w:sig w:usb0="800000AF" w:usb1="5000205B" w:usb2="00000000" w:usb3="00000000" w:csb0="00000001" w:csb1="00000000"/>
  </w:font>
  <w:font w:name="FlamaLight">
    <w:altName w:val="Times New Roman"/>
    <w:charset w:val="00"/>
    <w:family w:val="auto"/>
    <w:pitch w:val="variable"/>
    <w:sig w:usb0="800000AF"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kzConBol">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kzConXtrBol">
    <w:charset w:val="00"/>
    <w:family w:val="auto"/>
    <w:pitch w:val="variable"/>
    <w:sig w:usb0="00000003" w:usb1="00000000" w:usb2="00000000" w:usb3="00000000" w:csb0="00000001" w:csb1="00000000"/>
  </w:font>
  <w:font w:name="Courier New Bold">
    <w:altName w:val="Courier New"/>
    <w:charset w:val="00"/>
    <w:family w:val="auto"/>
    <w:pitch w:val="variable"/>
    <w:sig w:usb0="00000000" w:usb1="00000000" w:usb2="00000000" w:usb3="00000000" w:csb0="00000001" w:csb1="00000000"/>
  </w:font>
  <w:font w:name="Taz">
    <w:altName w:val="Times New Roman"/>
    <w:charset w:val="4D"/>
    <w:family w:val="roman"/>
    <w:pitch w:val="variable"/>
  </w:font>
  <w:font w:name="Courier New">
    <w:panose1 w:val="02070309020205020404"/>
    <w:charset w:val="00"/>
    <w:family w:val="modern"/>
    <w:pitch w:val="fixed"/>
    <w:sig w:usb0="E0002AFF" w:usb1="C0007843" w:usb2="00000009" w:usb3="00000000" w:csb0="000001FF" w:csb1="00000000"/>
  </w:font>
  <w:font w:name="Taz Light">
    <w:altName w:val="Times New Roman"/>
    <w:charset w:val="4D"/>
    <w:family w:val="roman"/>
    <w:pitch w:val="variable"/>
  </w:font>
  <w:font w:name="Verdana-Bold">
    <w:altName w:val="Verdan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06BAA" w14:textId="77777777" w:rsidR="0005420D" w:rsidRDefault="0005420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969C6" w14:textId="77777777" w:rsidR="0005420D" w:rsidRDefault="0005420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A7FC8" w14:textId="77777777" w:rsidR="0005420D" w:rsidRDefault="000542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60A0D" w14:textId="77777777" w:rsidR="00123CFD" w:rsidRDefault="00123CFD" w:rsidP="007C690B">
      <w:pPr>
        <w:spacing w:line="240" w:lineRule="auto"/>
      </w:pPr>
      <w:r>
        <w:separator/>
      </w:r>
    </w:p>
  </w:footnote>
  <w:footnote w:type="continuationSeparator" w:id="0">
    <w:p w14:paraId="43479D39" w14:textId="77777777" w:rsidR="00123CFD" w:rsidRDefault="00123CFD" w:rsidP="007C6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2F08" w14:textId="118053D3" w:rsidR="00123CFD" w:rsidRDefault="00B80A75">
    <w:pPr>
      <w:pStyle w:val="Kopfzeile"/>
    </w:pPr>
    <w:r>
      <w:rPr>
        <w:noProof/>
        <w:lang w:val="de-AT" w:eastAsia="de-AT"/>
      </w:rPr>
      <w:drawing>
        <wp:anchor distT="0" distB="0" distL="114300" distR="114300" simplePos="0" relativeHeight="251664384" behindDoc="1" locked="0" layoutInCell="1" allowOverlap="1" wp14:anchorId="39159737" wp14:editId="6C303C25">
          <wp:simplePos x="0" y="0"/>
          <wp:positionH relativeFrom="margin">
            <wp:align>center</wp:align>
          </wp:positionH>
          <wp:positionV relativeFrom="margin">
            <wp:align>center</wp:align>
          </wp:positionV>
          <wp:extent cx="4407535" cy="6233160"/>
          <wp:effectExtent l="0" t="0" r="0" b="0"/>
          <wp:wrapNone/>
          <wp:docPr id="2" name="Grafik 2" descr="Brief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ef_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407535" cy="6233160"/>
                  </a:xfrm>
                  <a:prstGeom prst="rect">
                    <a:avLst/>
                  </a:prstGeom>
                  <a:noFill/>
                </pic:spPr>
              </pic:pic>
            </a:graphicData>
          </a:graphic>
          <wp14:sizeRelH relativeFrom="page">
            <wp14:pctWidth>0</wp14:pctWidth>
          </wp14:sizeRelH>
          <wp14:sizeRelV relativeFrom="page">
            <wp14:pctHeight>0</wp14:pctHeight>
          </wp14:sizeRelV>
        </wp:anchor>
      </w:drawing>
    </w:r>
    <w:r w:rsidR="0005420D">
      <w:rPr>
        <w:noProof/>
      </w:rPr>
      <w:pict w14:anchorId="0BA93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326.8pt;height:462.2pt;z-index:-251655168;mso-wrap-edited:f;mso-position-horizontal:center;mso-position-horizontal-relative:margin;mso-position-vertical:center;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2" o:title="Brief_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A2D6" w14:textId="28D55409" w:rsidR="00123CFD" w:rsidRDefault="0005420D">
    <w:pPr>
      <w:pStyle w:val="Kopfzeile"/>
    </w:pPr>
    <w:r>
      <w:rPr>
        <w:noProof/>
      </w:rPr>
      <w:pict w14:anchorId="569BF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54.3pt;margin-top:-162.9pt;width:601.55pt;height:850.7pt;z-index:-251653120;mso-wrap-edited:f;mso-position-horizontal-relative:margin;mso-position-vertical-relative:margin" wrapcoords="16281 660 16095 825 16048 1188 10823 1684 16095 2245 16095 3335 20107 3335 20153 3071 19453 2906 18194 2774 18147 2014 10776 1717 16234 1684 17867 1585 17821 825 17681 660 16281 660">
          <v:imagedata r:id="rId1" o:title="Brief_A" gain="19661f" blacklevel="22938f"/>
          <w10:wrap anchorx="margin" anchory="margin"/>
        </v:shape>
      </w:pict>
    </w:r>
    <w:r>
      <w:t xml:space="preserve">Werner </w:t>
    </w:r>
    <w:r>
      <w:t>Berg</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73D08" w14:textId="5A55DFE8" w:rsidR="00123CFD" w:rsidRPr="00776809" w:rsidRDefault="0005420D" w:rsidP="00776809">
    <w:pPr>
      <w:pStyle w:val="Kopfzeile"/>
    </w:pPr>
    <w:r>
      <w:rPr>
        <w:noProof/>
      </w:rPr>
      <w:pict w14:anchorId="601E6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81.45pt;margin-top:-162.9pt;width:633.5pt;height:814.5pt;z-index:-251654144;mso-wrap-edited:f;mso-position-horizontal-relative:margin;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r w:rsidR="00610344">
      <w:t xml:space="preserve">Siegfried </w:t>
    </w:r>
    <w:proofErr w:type="spellStart"/>
    <w:r w:rsidR="00610344">
      <w:t>Zaworka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78EA"/>
    <w:multiLevelType w:val="multilevel"/>
    <w:tmpl w:val="EDD0F816"/>
    <w:styleLink w:val="Formatvorlage1"/>
    <w:lvl w:ilvl="0">
      <w:start w:val="1"/>
      <w:numFmt w:val="decimal"/>
      <w:lvlText w:val="%1."/>
      <w:lvlJc w:val="left"/>
      <w:pPr>
        <w:ind w:left="4216" w:hanging="360"/>
      </w:pPr>
      <w:rPr>
        <w:rFonts w:ascii="Times" w:hAnsi="Times" w:hint="default"/>
        <w:b/>
        <w:sz w:val="28"/>
      </w:rPr>
    </w:lvl>
    <w:lvl w:ilvl="1">
      <w:start w:val="1"/>
      <w:numFmt w:val="decimal"/>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abstractNum w:abstractNumId="1">
    <w:nsid w:val="2EAD60C3"/>
    <w:multiLevelType w:val="multilevel"/>
    <w:tmpl w:val="EDD0F816"/>
    <w:numStyleLink w:val="Formatvorlag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0B"/>
    <w:rsid w:val="0005420D"/>
    <w:rsid w:val="00074BD3"/>
    <w:rsid w:val="0010017D"/>
    <w:rsid w:val="00123CFD"/>
    <w:rsid w:val="001B1493"/>
    <w:rsid w:val="00290C1B"/>
    <w:rsid w:val="003B1AB5"/>
    <w:rsid w:val="003C2CB0"/>
    <w:rsid w:val="004322F7"/>
    <w:rsid w:val="00610344"/>
    <w:rsid w:val="00617885"/>
    <w:rsid w:val="00660253"/>
    <w:rsid w:val="00682DF0"/>
    <w:rsid w:val="00776809"/>
    <w:rsid w:val="007C690B"/>
    <w:rsid w:val="007F1EA0"/>
    <w:rsid w:val="0096645C"/>
    <w:rsid w:val="009B31E5"/>
    <w:rsid w:val="00A235FE"/>
    <w:rsid w:val="00A85387"/>
    <w:rsid w:val="00AB1D78"/>
    <w:rsid w:val="00B80A75"/>
    <w:rsid w:val="00B974EB"/>
    <w:rsid w:val="00BC6688"/>
    <w:rsid w:val="00BD0DBE"/>
    <w:rsid w:val="00C54A59"/>
    <w:rsid w:val="00C936B8"/>
    <w:rsid w:val="00DA251B"/>
    <w:rsid w:val="00F43E80"/>
    <w:rsid w:val="00FF05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A27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B1AB5"/>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Titelgross">
    <w:name w:val="Titel gross"/>
    <w:qFormat/>
    <w:rsid w:val="003C2CB0"/>
    <w:pPr>
      <w:spacing w:line="640" w:lineRule="exact"/>
      <w:contextualSpacing/>
    </w:pPr>
    <w:rPr>
      <w:rFonts w:ascii="AkzConBol" w:eastAsia="Times New Roman" w:hAnsi="AkzConBol" w:cs="Times New Roman"/>
      <w:sz w:val="64"/>
      <w:szCs w:val="64"/>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3B1AB5"/>
    <w:pPr>
      <w:widowControl w:val="0"/>
      <w:tabs>
        <w:tab w:val="clear" w:pos="737"/>
        <w:tab w:val="clear" w:pos="6294"/>
      </w:tabs>
      <w:suppressAutoHyphens w:val="0"/>
      <w:autoSpaceDE w:val="0"/>
      <w:autoSpaceDN w:val="0"/>
      <w:adjustRightInd w:val="0"/>
      <w:spacing w:line="240" w:lineRule="atLeast"/>
      <w:textAlignment w:val="center"/>
    </w:pPr>
    <w:rPr>
      <w:rFonts w:ascii="AkzConXtrBol" w:hAnsi="AkzConXtrBol" w:cs="Cambria"/>
      <w:cap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B1AB5"/>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Titelgross">
    <w:name w:val="Titel gross"/>
    <w:qFormat/>
    <w:rsid w:val="003C2CB0"/>
    <w:pPr>
      <w:spacing w:line="640" w:lineRule="exact"/>
      <w:contextualSpacing/>
    </w:pPr>
    <w:rPr>
      <w:rFonts w:ascii="AkzConBol" w:eastAsia="Times New Roman" w:hAnsi="AkzConBol" w:cs="Times New Roman"/>
      <w:sz w:val="64"/>
      <w:szCs w:val="64"/>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3B1AB5"/>
    <w:pPr>
      <w:widowControl w:val="0"/>
      <w:tabs>
        <w:tab w:val="clear" w:pos="737"/>
        <w:tab w:val="clear" w:pos="6294"/>
      </w:tabs>
      <w:suppressAutoHyphens w:val="0"/>
      <w:autoSpaceDE w:val="0"/>
      <w:autoSpaceDN w:val="0"/>
      <w:adjustRightInd w:val="0"/>
      <w:spacing w:line="240" w:lineRule="atLeast"/>
      <w:textAlignment w:val="center"/>
    </w:pPr>
    <w:rPr>
      <w:rFonts w:ascii="AkzConXtrBol" w:hAnsi="AkzConXtrBol" w:cs="Cambria"/>
      <w:ca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6C814-544C-49DC-B8C9-2B0DBA97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 sdf</dc:creator>
  <cp:lastModifiedBy>Nora Leitgeb</cp:lastModifiedBy>
  <cp:revision>2</cp:revision>
  <cp:lastPrinted>2015-07-02T09:32:00Z</cp:lastPrinted>
  <dcterms:created xsi:type="dcterms:W3CDTF">2015-07-02T09:33:00Z</dcterms:created>
  <dcterms:modified xsi:type="dcterms:W3CDTF">2015-07-02T09:33:00Z</dcterms:modified>
</cp:coreProperties>
</file>